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A" w:rsidRDefault="00691C8A" w:rsidP="00C4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622A1" w:rsidRPr="002F4A81" w:rsidRDefault="00691C8A" w:rsidP="00C4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закрепле</w:t>
      </w:r>
      <w:r w:rsidR="00BE0642">
        <w:rPr>
          <w:rFonts w:ascii="Times New Roman" w:hAnsi="Times New Roman" w:cs="Times New Roman"/>
          <w:b/>
          <w:sz w:val="28"/>
          <w:szCs w:val="28"/>
        </w:rPr>
        <w:t>нию за ведущим</w:t>
      </w:r>
      <w:bookmarkStart w:id="0" w:name="_GoBack"/>
      <w:bookmarkEnd w:id="0"/>
      <w:r w:rsidR="00BE0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642">
        <w:rPr>
          <w:rFonts w:ascii="Times New Roman" w:hAnsi="Times New Roman" w:cs="Times New Roman"/>
          <w:b/>
          <w:sz w:val="28"/>
          <w:szCs w:val="28"/>
        </w:rPr>
        <w:t>документоведом</w:t>
      </w:r>
      <w:proofErr w:type="spellEnd"/>
      <w:r w:rsidR="00BE06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направлений и групп студентов ИЗО</w:t>
      </w:r>
      <w:r w:rsidR="00BE0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5823"/>
      </w:tblGrid>
      <w:tr w:rsidR="00BE0642" w:rsidTr="00BE0642">
        <w:trPr>
          <w:trHeight w:val="345"/>
        </w:trPr>
        <w:tc>
          <w:tcPr>
            <w:tcW w:w="3157" w:type="dxa"/>
          </w:tcPr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5823" w:type="dxa"/>
          </w:tcPr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Направление/</w:t>
            </w:r>
          </w:p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BE0642" w:rsidTr="00BE0642">
        <w:trPr>
          <w:trHeight w:val="345"/>
        </w:trPr>
        <w:tc>
          <w:tcPr>
            <w:tcW w:w="3157" w:type="dxa"/>
          </w:tcPr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Ефросимова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  <w:p w:rsidR="00BE0642" w:rsidRPr="00CF3B18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annaizo</w:t>
            </w:r>
            <w:r w:rsidRPr="00CF3B18">
              <w:rPr>
                <w:rFonts w:ascii="Times New Roman" w:hAnsi="Times New Roman" w:cs="Times New Roman"/>
                <w:sz w:val="28"/>
                <w:szCs w:val="28"/>
              </w:rPr>
              <w:t>2020@</w:t>
            </w:r>
          </w:p>
          <w:p w:rsidR="00BE0642" w:rsidRPr="00CF3B18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CF3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5823" w:type="dxa"/>
          </w:tcPr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38.03.01 «Экономика»</w:t>
            </w:r>
          </w:p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38.03.02 «Менеджмент»</w:t>
            </w:r>
          </w:p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38.03.03 «Управление персоналом»</w:t>
            </w:r>
          </w:p>
          <w:p w:rsidR="00BE0642" w:rsidRDefault="00BE0642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38.05.01 «Экономическая безопасность»</w:t>
            </w:r>
          </w:p>
        </w:tc>
      </w:tr>
    </w:tbl>
    <w:p w:rsidR="00C176C4" w:rsidRDefault="00C176C4" w:rsidP="00C176C4">
      <w:pPr>
        <w:rPr>
          <w:rFonts w:ascii="Times New Roman" w:hAnsi="Times New Roman" w:cs="Times New Roman"/>
          <w:sz w:val="28"/>
          <w:szCs w:val="28"/>
        </w:rPr>
      </w:pPr>
    </w:p>
    <w:sectPr w:rsidR="00C1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4D"/>
    <w:rsid w:val="0029250C"/>
    <w:rsid w:val="002F4A81"/>
    <w:rsid w:val="00430CB5"/>
    <w:rsid w:val="0045095A"/>
    <w:rsid w:val="004E5795"/>
    <w:rsid w:val="00637B61"/>
    <w:rsid w:val="006861C8"/>
    <w:rsid w:val="00691C8A"/>
    <w:rsid w:val="006E2867"/>
    <w:rsid w:val="00717449"/>
    <w:rsid w:val="00735502"/>
    <w:rsid w:val="0074772C"/>
    <w:rsid w:val="007B77F8"/>
    <w:rsid w:val="00A210F5"/>
    <w:rsid w:val="00A732F2"/>
    <w:rsid w:val="00AB323A"/>
    <w:rsid w:val="00B0588B"/>
    <w:rsid w:val="00B06DDF"/>
    <w:rsid w:val="00BE0642"/>
    <w:rsid w:val="00C176C4"/>
    <w:rsid w:val="00C41A4D"/>
    <w:rsid w:val="00CF3B18"/>
    <w:rsid w:val="00D064FA"/>
    <w:rsid w:val="00DA7057"/>
    <w:rsid w:val="00E32624"/>
    <w:rsid w:val="00F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C6DD"/>
  <w15:docId w15:val="{9638C5A5-21DA-4FD8-AC8C-388B249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Alexius</dc:creator>
  <cp:lastModifiedBy>user</cp:lastModifiedBy>
  <cp:revision>4</cp:revision>
  <dcterms:created xsi:type="dcterms:W3CDTF">2020-05-07T17:54:00Z</dcterms:created>
  <dcterms:modified xsi:type="dcterms:W3CDTF">2020-05-10T15:28:00Z</dcterms:modified>
</cp:coreProperties>
</file>