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7413"/>
      </w:tblGrid>
      <w:tr w:rsidR="007434A9" w:rsidTr="001826AD">
        <w:tc>
          <w:tcPr>
            <w:tcW w:w="1932" w:type="dxa"/>
          </w:tcPr>
          <w:p w:rsidR="007434A9" w:rsidRPr="00CA6D51" w:rsidRDefault="00CA6D51">
            <w:pPr>
              <w:rPr>
                <w:b/>
              </w:rPr>
            </w:pPr>
            <w:r>
              <w:t xml:space="preserve">   </w:t>
            </w:r>
            <w:r w:rsidR="007434A9" w:rsidRPr="00CA6D51">
              <w:rPr>
                <w:b/>
              </w:rPr>
              <w:t>ФИО методиста</w:t>
            </w:r>
          </w:p>
        </w:tc>
        <w:tc>
          <w:tcPr>
            <w:tcW w:w="7413" w:type="dxa"/>
          </w:tcPr>
          <w:p w:rsidR="007434A9" w:rsidRPr="00CA6D51" w:rsidRDefault="008E0B94" w:rsidP="007434A9">
            <w:pPr>
              <w:tabs>
                <w:tab w:val="left" w:pos="1601"/>
              </w:tabs>
              <w:rPr>
                <w:b/>
              </w:rPr>
            </w:pPr>
            <w:r>
              <w:t xml:space="preserve">                 </w:t>
            </w:r>
            <w:r w:rsidR="007434A9" w:rsidRPr="00CA6D51">
              <w:rPr>
                <w:b/>
              </w:rPr>
              <w:t>Направлени</w:t>
            </w:r>
            <w:r>
              <w:rPr>
                <w:b/>
              </w:rPr>
              <w:t>е, профиль, специальность.</w:t>
            </w:r>
          </w:p>
        </w:tc>
      </w:tr>
      <w:tr w:rsidR="007434A9" w:rsidTr="001826AD">
        <w:tc>
          <w:tcPr>
            <w:tcW w:w="1932" w:type="dxa"/>
          </w:tcPr>
          <w:p w:rsidR="007434A9" w:rsidRPr="00CA6D51" w:rsidRDefault="007434A9">
            <w:pPr>
              <w:rPr>
                <w:sz w:val="24"/>
                <w:szCs w:val="24"/>
              </w:rPr>
            </w:pPr>
            <w:r w:rsidRPr="00CA6D51">
              <w:rPr>
                <w:sz w:val="24"/>
                <w:szCs w:val="24"/>
              </w:rPr>
              <w:t>Сердюк Е.В.</w:t>
            </w:r>
          </w:p>
        </w:tc>
        <w:tc>
          <w:tcPr>
            <w:tcW w:w="7413" w:type="dxa"/>
          </w:tcPr>
          <w:p w:rsidR="007434A9" w:rsidRPr="00966152" w:rsidRDefault="00EA1261">
            <w:pPr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>13.03.02 Электроэнергетика и электротехника.</w:t>
            </w:r>
          </w:p>
          <w:p w:rsidR="00EA1261" w:rsidRPr="00CA6D51" w:rsidRDefault="00EA1261">
            <w:pPr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Электроснабжение.</w:t>
            </w:r>
          </w:p>
        </w:tc>
      </w:tr>
    </w:tbl>
    <w:p w:rsidR="00A26F52" w:rsidRDefault="00A26F52">
      <w:bookmarkStart w:id="0" w:name="_GoBack"/>
      <w:bookmarkEnd w:id="0"/>
    </w:p>
    <w:sectPr w:rsidR="00A26F52" w:rsidSect="0073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A9"/>
    <w:rsid w:val="00145A23"/>
    <w:rsid w:val="001826AD"/>
    <w:rsid w:val="002B54AE"/>
    <w:rsid w:val="0041249C"/>
    <w:rsid w:val="00734AEF"/>
    <w:rsid w:val="007434A9"/>
    <w:rsid w:val="007762BE"/>
    <w:rsid w:val="008E0B94"/>
    <w:rsid w:val="00966152"/>
    <w:rsid w:val="00A26F52"/>
    <w:rsid w:val="00B35987"/>
    <w:rsid w:val="00B360B5"/>
    <w:rsid w:val="00CA6D51"/>
    <w:rsid w:val="00E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28D1A-D273-48E4-92D8-FF9EA1BA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4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dcterms:created xsi:type="dcterms:W3CDTF">2020-05-10T15:19:00Z</dcterms:created>
  <dcterms:modified xsi:type="dcterms:W3CDTF">2020-05-10T15:21:00Z</dcterms:modified>
</cp:coreProperties>
</file>